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BBE" w14:textId="0D8307A5" w:rsidR="00BC546B" w:rsidRDefault="00BC546B" w:rsidP="00BC546B">
      <w:pPr>
        <w:tabs>
          <w:tab w:val="left" w:pos="5387"/>
        </w:tabs>
        <w:suppressAutoHyphens/>
        <w:spacing w:after="0" w:line="240" w:lineRule="atLeast"/>
        <w:ind w:left="-810"/>
        <w:rPr>
          <w:rFonts w:eastAsia="Times New Roman" w:cs="Arial"/>
          <w:b/>
          <w:bCs/>
          <w:spacing w:val="-3"/>
          <w:sz w:val="32"/>
          <w:szCs w:val="32"/>
          <w:lang w:val="en-GB"/>
        </w:rPr>
      </w:pPr>
      <w:r w:rsidRP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POVERTY BAY A&amp;P ASSOCIATION SHOW</w:t>
      </w:r>
      <w:r w:rsidR="00C15BB6"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 xml:space="preserve">        </w:t>
      </w:r>
      <w:r w:rsidR="009C1A91"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ab/>
      </w:r>
      <w:r w:rsidR="009C1A91"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ab/>
      </w:r>
      <w:r>
        <w:rPr>
          <w:rFonts w:eastAsia="Times New Roman" w:cs="Impact"/>
          <w:b/>
          <w:bCs/>
          <w:spacing w:val="-3"/>
          <w:sz w:val="32"/>
          <w:szCs w:val="32"/>
          <w:u w:val="single"/>
          <w:lang w:val="en-GB" w:eastAsia="en-NZ"/>
        </w:rPr>
        <w:t>ENTRY FORM</w:t>
      </w:r>
      <w:r w:rsidRPr="00C15BB6">
        <w:rPr>
          <w:rFonts w:eastAsia="Times New Roman" w:cs="Impact"/>
          <w:b/>
          <w:bCs/>
          <w:spacing w:val="-3"/>
          <w:sz w:val="28"/>
          <w:szCs w:val="28"/>
          <w:u w:val="single"/>
          <w:lang w:val="en-GB" w:eastAsia="en-NZ"/>
        </w:rPr>
        <w:t>:</w:t>
      </w:r>
      <w:r w:rsidR="00C15BB6" w:rsidRPr="00C15BB6">
        <w:rPr>
          <w:rFonts w:eastAsia="Times New Roman" w:cs="Impact"/>
          <w:b/>
          <w:bCs/>
          <w:spacing w:val="-3"/>
          <w:sz w:val="28"/>
          <w:szCs w:val="28"/>
          <w:u w:val="single"/>
          <w:lang w:val="en-GB" w:eastAsia="en-NZ"/>
        </w:rPr>
        <w:t xml:space="preserve"> Showing, </w:t>
      </w:r>
      <w:r w:rsidR="00523B80" w:rsidRPr="00C15BB6">
        <w:rPr>
          <w:rFonts w:eastAsia="Times New Roman" w:cs="Impact"/>
          <w:b/>
          <w:bCs/>
          <w:spacing w:val="-3"/>
          <w:sz w:val="28"/>
          <w:szCs w:val="28"/>
          <w:u w:val="single"/>
          <w:lang w:val="en-GB" w:eastAsia="en-NZ"/>
        </w:rPr>
        <w:t>Carriage, Tomorrow’s</w:t>
      </w:r>
      <w:r w:rsidR="00C15BB6">
        <w:rPr>
          <w:rFonts w:eastAsia="Times New Roman" w:cs="Impact"/>
          <w:b/>
          <w:bCs/>
          <w:spacing w:val="-3"/>
          <w:sz w:val="28"/>
          <w:szCs w:val="28"/>
          <w:u w:val="single"/>
          <w:lang w:val="en-GB" w:eastAsia="en-NZ"/>
        </w:rPr>
        <w:t xml:space="preserve"> Stars</w:t>
      </w:r>
    </w:p>
    <w:p w14:paraId="1E8C117F" w14:textId="78C6D7FA" w:rsidR="00BC546B" w:rsidRDefault="00BC546B" w:rsidP="00BC546B">
      <w:pPr>
        <w:tabs>
          <w:tab w:val="left" w:pos="5387"/>
        </w:tabs>
        <w:suppressAutoHyphens/>
        <w:spacing w:after="0" w:line="240" w:lineRule="atLeast"/>
        <w:rPr>
          <w:rFonts w:eastAsia="Times New Roman" w:cs="Impact"/>
          <w:b/>
          <w:bCs/>
          <w:spacing w:val="-3"/>
          <w:sz w:val="32"/>
          <w:szCs w:val="32"/>
          <w:lang w:val="en-GB" w:eastAsia="en-NZ"/>
        </w:rPr>
      </w:pPr>
      <w:r w:rsidRP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SHOWGROUNDS PARK</w:t>
      </w:r>
      <w:r w:rsidR="00ED5244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 xml:space="preserve"> </w:t>
      </w:r>
      <w:r w:rsidR="00ED5244" w:rsidRP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GISBORNE</w:t>
      </w:r>
      <w:r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ab/>
      </w:r>
      <w:r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ab/>
      </w:r>
      <w:r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ab/>
      </w:r>
      <w:r>
        <w:rPr>
          <w:rFonts w:ascii="Impact" w:eastAsia="Times New Roman" w:hAnsi="Impact" w:cs="Impact"/>
          <w:b/>
          <w:bCs/>
          <w:spacing w:val="-3"/>
          <w:sz w:val="32"/>
          <w:szCs w:val="32"/>
          <w:lang w:val="en-GB" w:eastAsia="en-NZ"/>
        </w:rPr>
        <w:tab/>
      </w:r>
      <w:r>
        <w:rPr>
          <w:rFonts w:eastAsia="Times New Roman" w:cs="Impact"/>
          <w:b/>
          <w:bCs/>
          <w:spacing w:val="-3"/>
          <w:sz w:val="32"/>
          <w:szCs w:val="32"/>
          <w:lang w:val="en-GB" w:eastAsia="en-NZ"/>
        </w:rPr>
        <w:t>Name: __________________________________________</w:t>
      </w:r>
    </w:p>
    <w:p w14:paraId="40C82BA1" w14:textId="131657C2" w:rsidR="00BC546B" w:rsidRDefault="00F5027A" w:rsidP="00BC546B">
      <w:pPr>
        <w:tabs>
          <w:tab w:val="left" w:pos="5387"/>
        </w:tabs>
        <w:suppressAutoHyphens/>
        <w:spacing w:after="0" w:line="240" w:lineRule="atLeast"/>
        <w:rPr>
          <w:rFonts w:ascii="Impact" w:eastAsia="Times New Roman" w:hAnsi="Impact" w:cs="Impact"/>
          <w:bCs/>
          <w:spacing w:val="-3"/>
          <w:sz w:val="28"/>
          <w:szCs w:val="28"/>
          <w:lang w:val="en-GB" w:eastAsia="en-NZ"/>
        </w:rPr>
      </w:pPr>
      <w:r w:rsidRP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 xml:space="preserve">       </w:t>
      </w:r>
      <w:r w:rsidR="00AE5B23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 xml:space="preserve"> </w:t>
      </w:r>
      <w:r w:rsid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1</w:t>
      </w:r>
      <w:r w:rsidR="00731FEC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4</w:t>
      </w:r>
      <w:r w:rsid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, 1</w:t>
      </w:r>
      <w:r w:rsidR="00731FEC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5</w:t>
      </w:r>
      <w:r w:rsid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, 1</w:t>
      </w:r>
      <w:r w:rsidR="00731FEC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6</w:t>
      </w:r>
      <w:r w:rsidRPr="00C15BB6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 xml:space="preserve"> OCTOBER 20</w:t>
      </w:r>
      <w:r w:rsidR="00E31BE3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2</w:t>
      </w:r>
      <w:r w:rsidR="00731FEC">
        <w:rPr>
          <w:rFonts w:ascii="Arial" w:eastAsia="Times New Roman" w:hAnsi="Arial" w:cs="Arial"/>
          <w:b/>
          <w:bCs/>
          <w:spacing w:val="-3"/>
          <w:sz w:val="32"/>
          <w:szCs w:val="32"/>
          <w:lang w:val="en-GB" w:eastAsia="en-NZ"/>
        </w:rPr>
        <w:t>1</w:t>
      </w:r>
      <w:r w:rsidR="00BC546B">
        <w:rPr>
          <w:rFonts w:ascii="Impact" w:eastAsia="Times New Roman" w:hAnsi="Impact" w:cs="Impact"/>
          <w:b/>
          <w:bCs/>
          <w:spacing w:val="-3"/>
          <w:sz w:val="36"/>
          <w:szCs w:val="36"/>
          <w:lang w:val="en-GB" w:eastAsia="en-NZ"/>
        </w:rPr>
        <w:tab/>
      </w:r>
      <w:r w:rsidR="00BC546B">
        <w:rPr>
          <w:rFonts w:ascii="Impact" w:eastAsia="Times New Roman" w:hAnsi="Impact" w:cs="Impact"/>
          <w:b/>
          <w:bCs/>
          <w:spacing w:val="-3"/>
          <w:sz w:val="36"/>
          <w:szCs w:val="36"/>
          <w:lang w:val="en-GB" w:eastAsia="en-NZ"/>
        </w:rPr>
        <w:tab/>
      </w:r>
      <w:r w:rsidR="00BC546B">
        <w:rPr>
          <w:rFonts w:ascii="Impact" w:eastAsia="Times New Roman" w:hAnsi="Impact" w:cs="Impact"/>
          <w:b/>
          <w:bCs/>
          <w:spacing w:val="-3"/>
          <w:sz w:val="36"/>
          <w:szCs w:val="36"/>
          <w:lang w:val="en-GB" w:eastAsia="en-NZ"/>
        </w:rPr>
        <w:tab/>
      </w:r>
      <w:r w:rsidR="00BC546B">
        <w:rPr>
          <w:rFonts w:ascii="Impact" w:eastAsia="Times New Roman" w:hAnsi="Impact" w:cs="Impact"/>
          <w:b/>
          <w:bCs/>
          <w:spacing w:val="-3"/>
          <w:sz w:val="36"/>
          <w:szCs w:val="36"/>
          <w:lang w:val="en-GB" w:eastAsia="en-NZ"/>
        </w:rPr>
        <w:tab/>
      </w:r>
      <w:r w:rsidR="009C1A91">
        <w:rPr>
          <w:rFonts w:eastAsia="Times New Roman" w:cs="Impact"/>
          <w:b/>
          <w:bCs/>
          <w:spacing w:val="-3"/>
          <w:sz w:val="28"/>
          <w:szCs w:val="28"/>
          <w:lang w:val="en-GB" w:eastAsia="en-NZ"/>
        </w:rPr>
        <w:t>Address: _</w:t>
      </w:r>
      <w:r w:rsidR="00BC546B">
        <w:rPr>
          <w:rFonts w:eastAsia="Times New Roman" w:cs="Impact"/>
          <w:b/>
          <w:bCs/>
          <w:spacing w:val="-3"/>
          <w:sz w:val="28"/>
          <w:szCs w:val="28"/>
          <w:lang w:val="en-GB" w:eastAsia="en-NZ"/>
        </w:rPr>
        <w:t>_________________________________________</w:t>
      </w:r>
      <w:r w:rsidR="00534888">
        <w:rPr>
          <w:rFonts w:eastAsia="Times New Roman" w:cs="Impact"/>
          <w:b/>
          <w:bCs/>
          <w:spacing w:val="-3"/>
          <w:sz w:val="28"/>
          <w:szCs w:val="28"/>
          <w:lang w:val="en-GB" w:eastAsia="en-NZ"/>
        </w:rPr>
        <w:t>_____</w:t>
      </w:r>
      <w:r w:rsidR="00DA62F6">
        <w:rPr>
          <w:rFonts w:eastAsia="Times New Roman" w:cs="Impact"/>
          <w:b/>
          <w:bCs/>
          <w:spacing w:val="-3"/>
          <w:sz w:val="28"/>
          <w:szCs w:val="28"/>
          <w:lang w:val="en-GB" w:eastAsia="en-NZ"/>
        </w:rPr>
        <w:t>_</w:t>
      </w:r>
    </w:p>
    <w:p w14:paraId="5A3E8565" w14:textId="327329C8" w:rsidR="00BC546B" w:rsidRDefault="00BC546B" w:rsidP="00BC546B">
      <w:pPr>
        <w:tabs>
          <w:tab w:val="left" w:pos="5387"/>
        </w:tabs>
        <w:suppressAutoHyphens/>
        <w:spacing w:after="0" w:line="240" w:lineRule="atLeast"/>
        <w:ind w:left="-900"/>
        <w:rPr>
          <w:rFonts w:ascii="Arial" w:eastAsia="Times New Roman" w:hAnsi="Arial" w:cs="Arial"/>
          <w:spacing w:val="-3"/>
          <w:sz w:val="24"/>
          <w:szCs w:val="30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30"/>
          <w:lang w:val="en-GB"/>
        </w:rPr>
        <w:t xml:space="preserve">   </w:t>
      </w:r>
      <w:r w:rsidRPr="00C15BB6">
        <w:rPr>
          <w:rFonts w:ascii="Arial" w:eastAsia="Times New Roman" w:hAnsi="Arial" w:cs="Arial"/>
          <w:spacing w:val="-3"/>
          <w:lang w:val="en-GB"/>
        </w:rPr>
        <w:t>Showgrounds Park &amp; Event Centre, 20 Main Road, Makaraka</w:t>
      </w:r>
      <w:r>
        <w:rPr>
          <w:rFonts w:ascii="Arial" w:eastAsia="Times New Roman" w:hAnsi="Arial" w:cs="Arial"/>
          <w:spacing w:val="-3"/>
          <w:sz w:val="24"/>
          <w:szCs w:val="30"/>
          <w:lang w:val="en-GB"/>
        </w:rPr>
        <w:tab/>
      </w:r>
      <w:r>
        <w:rPr>
          <w:rFonts w:ascii="Arial" w:eastAsia="Times New Roman" w:hAnsi="Arial" w:cs="Arial"/>
          <w:spacing w:val="-3"/>
          <w:sz w:val="24"/>
          <w:szCs w:val="30"/>
          <w:lang w:val="en-GB"/>
        </w:rPr>
        <w:tab/>
      </w:r>
      <w:r>
        <w:rPr>
          <w:rFonts w:ascii="Arial" w:eastAsia="Times New Roman" w:hAnsi="Arial" w:cs="Arial"/>
          <w:spacing w:val="-3"/>
          <w:sz w:val="24"/>
          <w:szCs w:val="30"/>
          <w:lang w:val="en-GB"/>
        </w:rPr>
        <w:tab/>
      </w:r>
    </w:p>
    <w:p w14:paraId="2B905F97" w14:textId="7938075B" w:rsidR="00BC546B" w:rsidRPr="00DA62F6" w:rsidRDefault="00BC546B" w:rsidP="00BC546B">
      <w:pPr>
        <w:tabs>
          <w:tab w:val="left" w:pos="5387"/>
        </w:tabs>
        <w:suppressAutoHyphens/>
        <w:spacing w:after="0" w:line="240" w:lineRule="atLeast"/>
        <w:ind w:left="-709" w:hanging="191"/>
        <w:rPr>
          <w:rFonts w:ascii="Arial" w:eastAsia="Times New Roman" w:hAnsi="Arial" w:cs="Times New Roman"/>
          <w:spacing w:val="8"/>
        </w:rPr>
      </w:pPr>
      <w:r w:rsidRPr="00C15BB6">
        <w:rPr>
          <w:rFonts w:ascii="Arial" w:eastAsia="Times New Roman" w:hAnsi="Arial" w:cs="Times New Roman"/>
          <w:spacing w:val="-3"/>
        </w:rPr>
        <w:t xml:space="preserve">   </w:t>
      </w:r>
      <w:r w:rsidRPr="00DA62F6">
        <w:rPr>
          <w:rFonts w:ascii="Arial" w:eastAsia="Times New Roman" w:hAnsi="Arial" w:cs="Times New Roman"/>
          <w:spacing w:val="16"/>
        </w:rPr>
        <w:t>PO Box 2186, Gisborne, 4040.</w:t>
      </w:r>
      <w:r w:rsidR="00534888" w:rsidRPr="00DA62F6">
        <w:rPr>
          <w:rFonts w:ascii="Arial" w:eastAsia="Times New Roman" w:hAnsi="Arial" w:cs="Times New Roman"/>
          <w:spacing w:val="16"/>
        </w:rPr>
        <w:t xml:space="preserve">  </w:t>
      </w:r>
      <w:r w:rsidRPr="00DA62F6">
        <w:rPr>
          <w:rFonts w:ascii="Arial" w:eastAsia="Times New Roman" w:hAnsi="Arial" w:cs="Times New Roman"/>
          <w:spacing w:val="16"/>
        </w:rPr>
        <w:t xml:space="preserve">Phone: 06 868 </w:t>
      </w:r>
      <w:r w:rsidR="00AE5B23" w:rsidRPr="00DA62F6">
        <w:rPr>
          <w:rFonts w:ascii="Arial" w:eastAsia="Times New Roman" w:hAnsi="Arial" w:cs="Times New Roman"/>
          <w:spacing w:val="16"/>
        </w:rPr>
        <w:t>6084</w:t>
      </w:r>
      <w:r w:rsidR="00AE5B23">
        <w:rPr>
          <w:rFonts w:ascii="Arial" w:eastAsia="Times New Roman" w:hAnsi="Arial" w:cs="Times New Roman"/>
          <w:spacing w:val="-3"/>
          <w:sz w:val="24"/>
          <w:szCs w:val="24"/>
        </w:rPr>
        <w:t xml:space="preserve"> </w:t>
      </w:r>
      <w:r w:rsidR="00AE5B23">
        <w:rPr>
          <w:rFonts w:ascii="Arial" w:eastAsia="Times New Roman" w:hAnsi="Arial" w:cs="Times New Roman"/>
          <w:spacing w:val="-3"/>
          <w:sz w:val="24"/>
          <w:szCs w:val="24"/>
        </w:rPr>
        <w:tab/>
      </w:r>
      <w:r>
        <w:rPr>
          <w:rFonts w:ascii="Arial" w:eastAsia="Times New Roman" w:hAnsi="Arial" w:cs="Times New Roman"/>
          <w:spacing w:val="-3"/>
          <w:sz w:val="24"/>
          <w:szCs w:val="24"/>
        </w:rPr>
        <w:tab/>
        <w:t xml:space="preserve">                      </w:t>
      </w:r>
      <w:r>
        <w:rPr>
          <w:rFonts w:ascii="Arial" w:eastAsia="Times New Roman" w:hAnsi="Arial" w:cs="Times New Roman"/>
          <w:b/>
          <w:spacing w:val="-3"/>
          <w:sz w:val="24"/>
          <w:szCs w:val="24"/>
        </w:rPr>
        <w:t>_______________________________________PC__________</w:t>
      </w:r>
      <w:r w:rsidR="00534888">
        <w:rPr>
          <w:rFonts w:ascii="Arial" w:eastAsia="Times New Roman" w:hAnsi="Arial" w:cs="Times New Roman"/>
          <w:b/>
          <w:spacing w:val="-3"/>
          <w:sz w:val="24"/>
          <w:szCs w:val="24"/>
        </w:rPr>
        <w:t>______</w:t>
      </w:r>
      <w:r w:rsidR="00DA62F6">
        <w:rPr>
          <w:rFonts w:ascii="Arial" w:eastAsia="Times New Roman" w:hAnsi="Arial" w:cs="Times New Roman"/>
          <w:b/>
          <w:spacing w:val="-3"/>
          <w:sz w:val="24"/>
          <w:szCs w:val="24"/>
        </w:rPr>
        <w:t>_</w:t>
      </w:r>
      <w:r>
        <w:rPr>
          <w:rFonts w:ascii="Arial" w:eastAsia="Times New Roman" w:hAnsi="Arial" w:cs="Times New Roman"/>
          <w:spacing w:val="-3"/>
          <w:sz w:val="24"/>
          <w:szCs w:val="24"/>
        </w:rPr>
        <w:t xml:space="preserve">.             </w:t>
      </w:r>
      <w:proofErr w:type="gramStart"/>
      <w:r w:rsidRPr="00DA62F6">
        <w:rPr>
          <w:rFonts w:ascii="Arial" w:eastAsia="Times New Roman" w:hAnsi="Arial" w:cs="Times New Roman"/>
          <w:spacing w:val="8"/>
        </w:rPr>
        <w:t>www.gisborneshow.co.nz  entries@gisborneshow.co.nz</w:t>
      </w:r>
      <w:proofErr w:type="gramEnd"/>
    </w:p>
    <w:p w14:paraId="5CAFECE9" w14:textId="723A4658" w:rsidR="00BC546B" w:rsidRDefault="005127AF" w:rsidP="006704A1">
      <w:pPr>
        <w:spacing w:after="0" w:line="240" w:lineRule="auto"/>
        <w:rPr>
          <w:rFonts w:ascii="Arial" w:eastAsia="MS Mincho" w:hAnsi="Arial" w:cs="Arial"/>
          <w:sz w:val="18"/>
          <w:szCs w:val="20"/>
        </w:rPr>
      </w:pPr>
      <w:r w:rsidRPr="009048D0">
        <w:rPr>
          <w:rFonts w:ascii="Arial" w:eastAsia="MS Mincho" w:hAnsi="Arial" w:cs="Arial"/>
          <w:b/>
          <w:bCs/>
          <w:color w:val="FF0000"/>
          <w:sz w:val="19"/>
          <w:szCs w:val="19"/>
        </w:rPr>
        <w:t xml:space="preserve">             </w:t>
      </w:r>
      <w:r w:rsidR="006704A1" w:rsidRPr="009048D0">
        <w:rPr>
          <w:rFonts w:ascii="Arial" w:eastAsia="MS Mincho" w:hAnsi="Arial" w:cs="Arial"/>
          <w:b/>
          <w:bCs/>
          <w:color w:val="FF0000"/>
          <w:sz w:val="19"/>
          <w:szCs w:val="19"/>
          <w:u w:val="single"/>
        </w:rPr>
        <w:t>ENTRIES CLOSE</w:t>
      </w:r>
      <w:r w:rsidR="006704A1" w:rsidRPr="009048D0">
        <w:rPr>
          <w:rFonts w:ascii="Arial" w:eastAsia="MS Mincho" w:hAnsi="Arial" w:cs="Arial"/>
          <w:b/>
          <w:bCs/>
          <w:color w:val="FF0000"/>
          <w:sz w:val="19"/>
          <w:szCs w:val="19"/>
        </w:rPr>
        <w:t xml:space="preserve">: </w:t>
      </w:r>
      <w:r w:rsidR="00523B80">
        <w:rPr>
          <w:rFonts w:ascii="Arial" w:eastAsia="MS Mincho" w:hAnsi="Arial" w:cs="Arial"/>
          <w:b/>
          <w:bCs/>
          <w:color w:val="FF0000"/>
          <w:sz w:val="19"/>
          <w:szCs w:val="19"/>
        </w:rPr>
        <w:t>29</w:t>
      </w:r>
      <w:r w:rsidR="006704A1" w:rsidRPr="009048D0">
        <w:rPr>
          <w:rFonts w:ascii="Arial" w:eastAsia="MS Mincho" w:hAnsi="Arial" w:cs="Arial"/>
          <w:b/>
          <w:bCs/>
          <w:color w:val="FF0000"/>
          <w:sz w:val="19"/>
          <w:szCs w:val="19"/>
        </w:rPr>
        <w:t xml:space="preserve"> September 20</w:t>
      </w:r>
      <w:r w:rsidR="00A62FAD">
        <w:rPr>
          <w:rFonts w:ascii="Arial" w:eastAsia="MS Mincho" w:hAnsi="Arial" w:cs="Arial"/>
          <w:b/>
          <w:bCs/>
          <w:color w:val="FF0000"/>
          <w:sz w:val="19"/>
          <w:szCs w:val="19"/>
        </w:rPr>
        <w:t>2</w:t>
      </w:r>
      <w:r w:rsidR="00523B80">
        <w:rPr>
          <w:rFonts w:ascii="Arial" w:eastAsia="MS Mincho" w:hAnsi="Arial" w:cs="Arial"/>
          <w:b/>
          <w:bCs/>
          <w:color w:val="FF0000"/>
          <w:sz w:val="19"/>
          <w:szCs w:val="19"/>
        </w:rPr>
        <w:t>1</w:t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 w:rsidRPr="009C1A91">
        <w:rPr>
          <w:rFonts w:ascii="Arial" w:eastAsia="MS Mincho" w:hAnsi="Arial" w:cs="Arial"/>
          <w:b/>
          <w:sz w:val="24"/>
          <w:szCs w:val="24"/>
        </w:rPr>
        <w:t>Phone</w:t>
      </w:r>
      <w:r w:rsidR="00DA62F6">
        <w:rPr>
          <w:rFonts w:ascii="Arial" w:eastAsia="MS Mincho" w:hAnsi="Arial" w:cs="Arial"/>
          <w:b/>
          <w:sz w:val="24"/>
          <w:szCs w:val="24"/>
        </w:rPr>
        <w:t>/Mobile</w:t>
      </w:r>
      <w:r w:rsidR="00BC546B" w:rsidRPr="009C1A91">
        <w:rPr>
          <w:rFonts w:ascii="Arial" w:eastAsia="MS Mincho" w:hAnsi="Arial" w:cs="Arial"/>
          <w:b/>
          <w:sz w:val="24"/>
          <w:szCs w:val="24"/>
        </w:rPr>
        <w:t>:</w:t>
      </w:r>
      <w:r w:rsidR="00BC546B" w:rsidRPr="009C1A91">
        <w:rPr>
          <w:rFonts w:ascii="Arial" w:eastAsia="MS Mincho" w:hAnsi="Arial" w:cs="Arial"/>
          <w:b/>
          <w:sz w:val="28"/>
          <w:szCs w:val="28"/>
        </w:rPr>
        <w:t xml:space="preserve"> ___________________</w:t>
      </w:r>
      <w:r w:rsidR="00DA62F6">
        <w:rPr>
          <w:rFonts w:ascii="Arial" w:eastAsia="MS Mincho" w:hAnsi="Arial" w:cs="Arial"/>
          <w:b/>
          <w:sz w:val="28"/>
          <w:szCs w:val="28"/>
        </w:rPr>
        <w:t>__</w:t>
      </w:r>
      <w:r w:rsidR="00BB5D78" w:rsidRPr="009C1A91">
        <w:rPr>
          <w:rFonts w:ascii="Arial" w:eastAsia="MS Mincho" w:hAnsi="Arial" w:cs="Arial"/>
          <w:b/>
          <w:sz w:val="28"/>
          <w:szCs w:val="28"/>
        </w:rPr>
        <w:t>_</w:t>
      </w:r>
      <w:r w:rsidR="00BC546B" w:rsidRPr="009C1A91">
        <w:rPr>
          <w:rFonts w:ascii="Arial" w:eastAsia="MS Mincho" w:hAnsi="Arial" w:cs="Arial"/>
          <w:b/>
          <w:sz w:val="28"/>
          <w:szCs w:val="28"/>
        </w:rPr>
        <w:t>___________</w:t>
      </w:r>
      <w:r w:rsidR="00534888" w:rsidRPr="009C1A91">
        <w:rPr>
          <w:rFonts w:ascii="Arial" w:eastAsia="MS Mincho" w:hAnsi="Arial" w:cs="Arial"/>
          <w:b/>
          <w:sz w:val="28"/>
          <w:szCs w:val="28"/>
        </w:rPr>
        <w:t>_____</w:t>
      </w:r>
    </w:p>
    <w:p w14:paraId="4E80801F" w14:textId="5346C9BB" w:rsidR="00BC546B" w:rsidRDefault="005127AF" w:rsidP="00BC546B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sz w:val="18"/>
          <w:szCs w:val="20"/>
        </w:rPr>
        <w:t xml:space="preserve">              </w:t>
      </w:r>
      <w:r w:rsidR="006704A1">
        <w:rPr>
          <w:rFonts w:ascii="Arial" w:eastAsia="MS Mincho" w:hAnsi="Arial" w:cs="Arial"/>
          <w:sz w:val="18"/>
          <w:szCs w:val="20"/>
        </w:rPr>
        <w:t>Late Entries will incur a 50% penalty from closing date</w:t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>Entry fees must be paid at time entry</w:t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BC546B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Pr="00E1576B">
        <w:rPr>
          <w:rFonts w:ascii="Arial" w:eastAsia="MS Mincho" w:hAnsi="Arial" w:cs="Arial"/>
          <w:sz w:val="18"/>
          <w:szCs w:val="20"/>
          <w:u w:val="single"/>
        </w:rPr>
        <w:t>Absolutely NO</w:t>
      </w:r>
      <w:r>
        <w:rPr>
          <w:rFonts w:ascii="Arial" w:eastAsia="MS Mincho" w:hAnsi="Arial" w:cs="Arial"/>
          <w:sz w:val="18"/>
          <w:szCs w:val="20"/>
        </w:rPr>
        <w:t xml:space="preserve"> entries will be accepted after </w:t>
      </w:r>
      <w:r w:rsidR="00523B80">
        <w:rPr>
          <w:rFonts w:ascii="Arial" w:eastAsia="MS Mincho" w:hAnsi="Arial" w:cs="Arial"/>
          <w:sz w:val="18"/>
          <w:szCs w:val="20"/>
        </w:rPr>
        <w:t>3</w:t>
      </w:r>
      <w:r>
        <w:rPr>
          <w:rFonts w:ascii="Arial" w:eastAsia="MS Mincho" w:hAnsi="Arial" w:cs="Arial"/>
          <w:sz w:val="18"/>
          <w:szCs w:val="20"/>
        </w:rPr>
        <w:t xml:space="preserve"> </w:t>
      </w:r>
      <w:r w:rsidR="00DA62F6">
        <w:rPr>
          <w:rFonts w:ascii="Arial" w:eastAsia="MS Mincho" w:hAnsi="Arial" w:cs="Arial"/>
          <w:sz w:val="18"/>
          <w:szCs w:val="20"/>
        </w:rPr>
        <w:t>October 20</w:t>
      </w:r>
      <w:r w:rsidR="00A62FAD">
        <w:rPr>
          <w:rFonts w:ascii="Arial" w:eastAsia="MS Mincho" w:hAnsi="Arial" w:cs="Arial"/>
          <w:sz w:val="18"/>
          <w:szCs w:val="20"/>
        </w:rPr>
        <w:t>2</w:t>
      </w:r>
      <w:r w:rsidR="00523B80">
        <w:rPr>
          <w:rFonts w:ascii="Arial" w:eastAsia="MS Mincho" w:hAnsi="Arial" w:cs="Arial"/>
          <w:sz w:val="18"/>
          <w:szCs w:val="20"/>
        </w:rPr>
        <w:t>1</w:t>
      </w:r>
      <w:r w:rsidR="00DA62F6">
        <w:rPr>
          <w:rFonts w:ascii="Arial" w:eastAsia="MS Mincho" w:hAnsi="Arial" w:cs="Arial"/>
          <w:sz w:val="18"/>
          <w:szCs w:val="20"/>
        </w:rPr>
        <w:t xml:space="preserve">    </w:t>
      </w:r>
      <w:r w:rsidR="00DA62F6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6704A1">
        <w:rPr>
          <w:rFonts w:ascii="Arial" w:eastAsia="MS Mincho" w:hAnsi="Arial" w:cs="Arial"/>
          <w:sz w:val="18"/>
          <w:szCs w:val="20"/>
        </w:rPr>
        <w:tab/>
      </w:r>
      <w:r w:rsidR="00BB5D78" w:rsidRPr="009C1A91">
        <w:rPr>
          <w:rFonts w:ascii="Arial" w:eastAsia="MS Mincho" w:hAnsi="Arial" w:cs="Arial"/>
          <w:b/>
          <w:sz w:val="24"/>
          <w:szCs w:val="24"/>
        </w:rPr>
        <w:t>Email: _</w:t>
      </w:r>
      <w:r w:rsidR="009C1A91" w:rsidRPr="009C1A91">
        <w:rPr>
          <w:rFonts w:ascii="Arial" w:eastAsia="MS Mincho" w:hAnsi="Arial" w:cs="Arial"/>
          <w:b/>
          <w:sz w:val="24"/>
          <w:szCs w:val="24"/>
        </w:rPr>
        <w:t>__________________________________________________</w:t>
      </w:r>
      <w:r w:rsidR="006704A1">
        <w:rPr>
          <w:rFonts w:ascii="Arial" w:eastAsia="MS Mincho" w:hAnsi="Arial" w:cs="Arial"/>
          <w:sz w:val="18"/>
          <w:szCs w:val="20"/>
        </w:rPr>
        <w:tab/>
      </w:r>
    </w:p>
    <w:p w14:paraId="32C012A8" w14:textId="77777777" w:rsidR="00BC546B" w:rsidRDefault="00BC546B" w:rsidP="00BC546B">
      <w:pPr>
        <w:spacing w:after="0" w:line="240" w:lineRule="auto"/>
        <w:rPr>
          <w:rFonts w:ascii="Arial" w:eastAsia="MS Mincho" w:hAnsi="Arial" w:cs="Arial"/>
          <w:sz w:val="16"/>
          <w:szCs w:val="16"/>
        </w:rPr>
      </w:pPr>
    </w:p>
    <w:tbl>
      <w:tblPr>
        <w:tblStyle w:val="TableGrid"/>
        <w:tblW w:w="151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56"/>
        <w:gridCol w:w="4962"/>
        <w:gridCol w:w="4110"/>
        <w:gridCol w:w="1560"/>
      </w:tblGrid>
      <w:tr w:rsidR="006704A1" w14:paraId="223396A6" w14:textId="77777777" w:rsidTr="006704A1">
        <w:trPr>
          <w:trHeight w:val="537"/>
        </w:trPr>
        <w:tc>
          <w:tcPr>
            <w:tcW w:w="45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6606EA8" w14:textId="77777777" w:rsidR="006704A1" w:rsidRDefault="006704A1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  <w:p w14:paraId="5C81FA2C" w14:textId="77777777" w:rsidR="006704A1" w:rsidRDefault="006704A1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NAME OF RIDER</w:t>
            </w:r>
          </w:p>
        </w:tc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571CA9" w14:textId="77777777" w:rsidR="006704A1" w:rsidRDefault="006704A1">
            <w:pPr>
              <w:tabs>
                <w:tab w:val="left" w:pos="0"/>
              </w:tabs>
              <w:jc w:val="center"/>
              <w:rPr>
                <w:b/>
              </w:rPr>
            </w:pPr>
          </w:p>
          <w:p w14:paraId="77F33C02" w14:textId="30E79A45" w:rsidR="006704A1" w:rsidRDefault="006704A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NAME OF HORSE/PONY</w:t>
            </w:r>
          </w:p>
        </w:tc>
        <w:tc>
          <w:tcPr>
            <w:tcW w:w="4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95216E8" w14:textId="77777777" w:rsidR="006704A1" w:rsidRDefault="006704A1">
            <w:pPr>
              <w:tabs>
                <w:tab w:val="left" w:pos="0"/>
              </w:tabs>
              <w:jc w:val="center"/>
              <w:rPr>
                <w:b/>
              </w:rPr>
            </w:pPr>
          </w:p>
          <w:p w14:paraId="21D6AAB2" w14:textId="56B2FA84" w:rsidR="006704A1" w:rsidRDefault="006704A1" w:rsidP="006704A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CLASS NUMBERS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35F32ED" w14:textId="77777777" w:rsidR="006704A1" w:rsidRDefault="006704A1">
            <w:pPr>
              <w:tabs>
                <w:tab w:val="left" w:pos="0"/>
              </w:tabs>
              <w:jc w:val="center"/>
              <w:rPr>
                <w:b/>
              </w:rPr>
            </w:pPr>
          </w:p>
          <w:p w14:paraId="122F303C" w14:textId="77777777" w:rsidR="006704A1" w:rsidRDefault="006704A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363173C8" w14:textId="75E4A9C2" w:rsidR="006704A1" w:rsidRDefault="006704A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FEE</w:t>
            </w:r>
            <w:r w:rsidR="009C1A91">
              <w:rPr>
                <w:b/>
              </w:rPr>
              <w:t>S</w:t>
            </w:r>
          </w:p>
        </w:tc>
      </w:tr>
      <w:tr w:rsidR="006704A1" w14:paraId="0D4EEB28" w14:textId="77777777" w:rsidTr="006704A1">
        <w:trPr>
          <w:trHeight w:val="537"/>
        </w:trPr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CBE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083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1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4E0" w14:textId="47F13707" w:rsidR="006704A1" w:rsidRPr="00BC546B" w:rsidRDefault="006704A1" w:rsidP="00BC546B">
            <w:pPr>
              <w:tabs>
                <w:tab w:val="left" w:pos="0"/>
              </w:tabs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38F" w14:textId="77777777" w:rsidR="006704A1" w:rsidRDefault="006704A1">
            <w:pPr>
              <w:tabs>
                <w:tab w:val="left" w:pos="0"/>
              </w:tabs>
            </w:pPr>
          </w:p>
        </w:tc>
      </w:tr>
      <w:tr w:rsidR="006704A1" w14:paraId="68433E70" w14:textId="77777777" w:rsidTr="006704A1">
        <w:trPr>
          <w:trHeight w:val="53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B6F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77F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D92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376" w14:textId="77777777" w:rsidR="006704A1" w:rsidRDefault="006704A1">
            <w:pPr>
              <w:tabs>
                <w:tab w:val="left" w:pos="0"/>
              </w:tabs>
            </w:pPr>
          </w:p>
        </w:tc>
      </w:tr>
      <w:tr w:rsidR="006704A1" w14:paraId="60F0CFC3" w14:textId="77777777" w:rsidTr="006704A1">
        <w:trPr>
          <w:trHeight w:val="53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B89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C82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B01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C8C" w14:textId="77777777" w:rsidR="006704A1" w:rsidRDefault="006704A1">
            <w:pPr>
              <w:tabs>
                <w:tab w:val="left" w:pos="0"/>
              </w:tabs>
            </w:pPr>
          </w:p>
        </w:tc>
      </w:tr>
      <w:tr w:rsidR="006704A1" w14:paraId="63B33077" w14:textId="77777777" w:rsidTr="006704A1">
        <w:trPr>
          <w:trHeight w:val="53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521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472" w14:textId="77777777" w:rsidR="006704A1" w:rsidRDefault="006704A1">
            <w:pPr>
              <w:tabs>
                <w:tab w:val="left" w:pos="0"/>
              </w:tabs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77C" w14:textId="77777777" w:rsidR="00D16252" w:rsidRDefault="00D16252" w:rsidP="00E1576B">
            <w:pPr>
              <w:tabs>
                <w:tab w:val="left" w:pos="0"/>
              </w:tabs>
              <w:jc w:val="right"/>
              <w:rPr>
                <w:b/>
              </w:rPr>
            </w:pPr>
          </w:p>
          <w:p w14:paraId="43C25DDD" w14:textId="60FB983E" w:rsidR="006704A1" w:rsidRPr="00E1576B" w:rsidRDefault="006704A1" w:rsidP="00E1576B">
            <w:pPr>
              <w:tabs>
                <w:tab w:val="left" w:pos="0"/>
              </w:tabs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6D2" w14:textId="0970DFC1" w:rsidR="006704A1" w:rsidRDefault="006704A1">
            <w:pPr>
              <w:tabs>
                <w:tab w:val="left" w:pos="0"/>
              </w:tabs>
            </w:pPr>
          </w:p>
        </w:tc>
      </w:tr>
      <w:tr w:rsidR="006704A1" w14:paraId="6A22722F" w14:textId="77777777" w:rsidTr="006704A1">
        <w:trPr>
          <w:trHeight w:val="53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AA1" w14:textId="743F8812" w:rsidR="00E1576B" w:rsidRDefault="00E1576B">
            <w:pPr>
              <w:tabs>
                <w:tab w:val="left" w:pos="0"/>
              </w:tabs>
            </w:pPr>
            <w:r w:rsidRPr="00D16252">
              <w:rPr>
                <w:b/>
              </w:rPr>
              <w:t>COVERED YARDS</w:t>
            </w:r>
            <w:r>
              <w:t xml:space="preserve"> @ $</w:t>
            </w:r>
            <w:r w:rsidR="00731FEC">
              <w:t>4</w:t>
            </w:r>
            <w:r w:rsidR="006900A9">
              <w:t xml:space="preserve">5.00 </w:t>
            </w:r>
            <w:r w:rsidR="00731FEC">
              <w:rPr>
                <w:u w:val="single"/>
              </w:rPr>
              <w:t>/SHOW</w:t>
            </w:r>
            <w:r>
              <w:t xml:space="preserve"> </w:t>
            </w:r>
          </w:p>
          <w:p w14:paraId="488A1EE7" w14:textId="61D99BEC" w:rsidR="00EF168C" w:rsidRDefault="00E1576B">
            <w:pPr>
              <w:tabs>
                <w:tab w:val="left" w:pos="0"/>
              </w:tabs>
            </w:pPr>
            <w:r w:rsidRPr="00D16252">
              <w:rPr>
                <w:b/>
              </w:rPr>
              <w:t>STALLION BOXES</w:t>
            </w:r>
            <w:r w:rsidR="00EF168C">
              <w:t xml:space="preserve"> @ $40.00 </w:t>
            </w:r>
            <w:r w:rsidR="00731FEC">
              <w:rPr>
                <w:u w:val="single"/>
              </w:rPr>
              <w:t>/</w:t>
            </w:r>
            <w:r w:rsidR="00EF168C" w:rsidRPr="006900A9">
              <w:rPr>
                <w:u w:val="single"/>
              </w:rPr>
              <w:t>SHOW</w:t>
            </w:r>
            <w:r>
              <w:t xml:space="preserve">  </w:t>
            </w:r>
          </w:p>
          <w:p w14:paraId="6A0CD0A2" w14:textId="1C7F59A2" w:rsidR="006704A1" w:rsidRDefault="00EF168C">
            <w:pPr>
              <w:tabs>
                <w:tab w:val="left" w:pos="0"/>
              </w:tabs>
            </w:pPr>
            <w:r w:rsidRPr="00D16252">
              <w:rPr>
                <w:b/>
              </w:rPr>
              <w:t>OPEN YARDS</w:t>
            </w:r>
            <w:r>
              <w:t xml:space="preserve"> @ $15.00 </w:t>
            </w:r>
            <w:r w:rsidR="00731FEC">
              <w:rPr>
                <w:u w:val="single"/>
              </w:rPr>
              <w:t>/</w:t>
            </w:r>
            <w:r w:rsidRPr="006900A9">
              <w:rPr>
                <w:u w:val="single"/>
              </w:rPr>
              <w:t>SHOW</w:t>
            </w:r>
            <w:r w:rsidR="00E1576B">
              <w:t xml:space="preserve">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8BA" w14:textId="58B93BF2" w:rsidR="006704A1" w:rsidRDefault="00E1576B">
            <w:pPr>
              <w:tabs>
                <w:tab w:val="left" w:pos="0"/>
              </w:tabs>
            </w:pPr>
            <w:r>
              <w:t>NUMBER REQU</w:t>
            </w:r>
            <w:r w:rsidR="00EF168C">
              <w:t>IRED</w:t>
            </w:r>
            <w:r>
              <w:t>:</w:t>
            </w:r>
            <w:r w:rsidR="00EF168C">
              <w:t xml:space="preserve"> _________ </w:t>
            </w:r>
            <w:r w:rsidR="00EF168C" w:rsidRPr="00731FEC">
              <w:rPr>
                <w:b/>
                <w:bCs/>
              </w:rPr>
              <w:t>(</w:t>
            </w:r>
            <w:r w:rsidR="00731FEC" w:rsidRPr="00731FEC">
              <w:rPr>
                <w:b/>
                <w:bCs/>
              </w:rPr>
              <w:t>*</w:t>
            </w:r>
            <w:r w:rsidR="006900A9" w:rsidRPr="00731FEC">
              <w:rPr>
                <w:b/>
                <w:bCs/>
              </w:rPr>
              <w:t xml:space="preserve"> </w:t>
            </w:r>
            <w:r w:rsidR="006900A9" w:rsidRPr="00731FEC">
              <w:rPr>
                <w:b/>
                <w:bCs/>
                <w:u w:val="single"/>
              </w:rPr>
              <w:t>See</w:t>
            </w:r>
            <w:r w:rsidR="00EF168C" w:rsidRPr="00731FEC">
              <w:rPr>
                <w:b/>
                <w:bCs/>
                <w:u w:val="single"/>
              </w:rPr>
              <w:t xml:space="preserve"> </w:t>
            </w:r>
            <w:r w:rsidR="00731FEC" w:rsidRPr="00731FEC">
              <w:rPr>
                <w:b/>
                <w:bCs/>
                <w:u w:val="single"/>
              </w:rPr>
              <w:t>stabling</w:t>
            </w:r>
          </w:p>
          <w:p w14:paraId="62402D1A" w14:textId="11384D1E" w:rsidR="00EF168C" w:rsidRDefault="00EF168C">
            <w:pPr>
              <w:tabs>
                <w:tab w:val="left" w:pos="0"/>
              </w:tabs>
            </w:pPr>
            <w:r>
              <w:t>NUMBER REQUIRED: ________</w:t>
            </w:r>
            <w:r w:rsidR="00BB5D78">
              <w:t xml:space="preserve">_ </w:t>
            </w:r>
            <w:r w:rsidR="006900A9" w:rsidRPr="00731FEC">
              <w:rPr>
                <w:b/>
                <w:bCs/>
                <w:u w:val="single"/>
              </w:rPr>
              <w:t>conditions</w:t>
            </w:r>
            <w:r w:rsidRPr="00731FEC">
              <w:rPr>
                <w:b/>
                <w:bCs/>
              </w:rPr>
              <w:t>)</w:t>
            </w:r>
          </w:p>
          <w:p w14:paraId="67C91C84" w14:textId="530F2C5D" w:rsidR="00EF168C" w:rsidRDefault="00EF168C">
            <w:pPr>
              <w:tabs>
                <w:tab w:val="left" w:pos="0"/>
              </w:tabs>
            </w:pPr>
            <w:r>
              <w:t>NUMBER REQUIRED: _________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EA2" w14:textId="2F0C644E" w:rsidR="00D16252" w:rsidRDefault="00D16252" w:rsidP="00EF168C">
            <w:pPr>
              <w:tabs>
                <w:tab w:val="left" w:pos="0"/>
              </w:tabs>
              <w:jc w:val="right"/>
              <w:rPr>
                <w:b/>
              </w:rPr>
            </w:pPr>
            <w:r w:rsidRPr="00E1576B">
              <w:rPr>
                <w:b/>
              </w:rPr>
              <w:t>TOTAL ENTRY FEES</w:t>
            </w:r>
          </w:p>
          <w:p w14:paraId="4F24010A" w14:textId="77777777" w:rsidR="00D16252" w:rsidRDefault="00D16252" w:rsidP="00EF168C">
            <w:pPr>
              <w:tabs>
                <w:tab w:val="left" w:pos="0"/>
              </w:tabs>
              <w:jc w:val="right"/>
              <w:rPr>
                <w:b/>
              </w:rPr>
            </w:pPr>
          </w:p>
          <w:p w14:paraId="2957F01C" w14:textId="67875DBD" w:rsidR="006704A1" w:rsidRPr="00EF168C" w:rsidRDefault="00EF168C" w:rsidP="00EF168C">
            <w:pPr>
              <w:tabs>
                <w:tab w:val="left" w:pos="0"/>
              </w:tabs>
              <w:jc w:val="right"/>
              <w:rPr>
                <w:b/>
              </w:rPr>
            </w:pPr>
            <w:r w:rsidRPr="00EF168C">
              <w:rPr>
                <w:b/>
              </w:rPr>
              <w:t>TOTAL STABLING FEES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18A" w14:textId="4A44934E" w:rsidR="00D16252" w:rsidRPr="00D16252" w:rsidRDefault="00D16252">
            <w:pPr>
              <w:tabs>
                <w:tab w:val="left" w:pos="0"/>
              </w:tabs>
              <w:rPr>
                <w:b/>
              </w:rPr>
            </w:pPr>
            <w:r w:rsidRPr="00D16252">
              <w:rPr>
                <w:b/>
              </w:rPr>
              <w:t>$</w:t>
            </w:r>
          </w:p>
          <w:p w14:paraId="2137CB06" w14:textId="77777777" w:rsidR="00D16252" w:rsidRDefault="00D16252">
            <w:pPr>
              <w:tabs>
                <w:tab w:val="left" w:pos="0"/>
              </w:tabs>
            </w:pPr>
          </w:p>
          <w:p w14:paraId="2DA33B30" w14:textId="4E154653" w:rsidR="006704A1" w:rsidRPr="00D16252" w:rsidRDefault="00EF168C">
            <w:pPr>
              <w:tabs>
                <w:tab w:val="left" w:pos="0"/>
              </w:tabs>
              <w:rPr>
                <w:b/>
              </w:rPr>
            </w:pPr>
            <w:r w:rsidRPr="00D16252">
              <w:rPr>
                <w:b/>
              </w:rPr>
              <w:t>$</w:t>
            </w:r>
          </w:p>
        </w:tc>
      </w:tr>
      <w:tr w:rsidR="006704A1" w14:paraId="0A68EA48" w14:textId="77777777" w:rsidTr="006704A1">
        <w:trPr>
          <w:trHeight w:val="53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CBD" w14:textId="10B72B9D" w:rsidR="00731FEC" w:rsidRPr="004A6ADF" w:rsidRDefault="00731FEC" w:rsidP="00731FEC">
            <w:pPr>
              <w:tabs>
                <w:tab w:val="left" w:pos="0"/>
              </w:tabs>
              <w:rPr>
                <w:bCs/>
              </w:rPr>
            </w:pPr>
            <w:r w:rsidRPr="004A6ADF">
              <w:rPr>
                <w:b/>
              </w:rPr>
              <w:t>SHOWING COVERED YARD</w:t>
            </w:r>
            <w:r w:rsidRPr="004A6ADF">
              <w:rPr>
                <w:bCs/>
              </w:rPr>
              <w:t xml:space="preserve"> @ $25/Wed night*</w:t>
            </w:r>
          </w:p>
          <w:p w14:paraId="37714D6E" w14:textId="3DED91AB" w:rsidR="00EF168C" w:rsidRPr="004A6ADF" w:rsidRDefault="004A6ADF" w:rsidP="00731FEC">
            <w:pPr>
              <w:tabs>
                <w:tab w:val="left" w:pos="0"/>
              </w:tabs>
              <w:rPr>
                <w:bCs/>
              </w:rPr>
            </w:pPr>
            <w:r w:rsidRPr="004A6ADF">
              <w:rPr>
                <w:b/>
              </w:rPr>
              <w:t>ASHWOOD PARK COVEREDYARDS</w:t>
            </w:r>
            <w:r w:rsidRPr="004A6ADF">
              <w:rPr>
                <w:bCs/>
              </w:rPr>
              <w:t>@$15</w:t>
            </w:r>
            <w:r w:rsidR="00A13FFA">
              <w:rPr>
                <w:bCs/>
              </w:rPr>
              <w:t>/S</w:t>
            </w:r>
            <w:r w:rsidR="00523B80">
              <w:rPr>
                <w:bCs/>
              </w:rPr>
              <w:t>how</w:t>
            </w:r>
            <w:r w:rsidRPr="004A6ADF">
              <w:rPr>
                <w:bCs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9F3" w14:textId="533F8AB0" w:rsidR="00BB5D78" w:rsidRDefault="00A62FAD">
            <w:pPr>
              <w:tabs>
                <w:tab w:val="left" w:pos="0"/>
              </w:tabs>
            </w:pPr>
            <w:r w:rsidRPr="00A62FAD">
              <w:rPr>
                <w:b/>
                <w:bCs/>
              </w:rPr>
              <w:t>RAS Livamol registration</w:t>
            </w:r>
            <w:r w:rsidR="00731FEC" w:rsidRPr="004A6ADF">
              <w:rPr>
                <w:b/>
                <w:bCs/>
              </w:rPr>
              <w:t>/NZPB/NZRPS</w:t>
            </w:r>
            <w:r w:rsidR="00B16AD1" w:rsidRPr="004A6ADF">
              <w:rPr>
                <w:b/>
                <w:bCs/>
              </w:rPr>
              <w:t>:</w:t>
            </w:r>
          </w:p>
          <w:p w14:paraId="6E31D7CF" w14:textId="2585CAF6" w:rsidR="00B16AD1" w:rsidRPr="00B16AD1" w:rsidRDefault="004A6ADF">
            <w:pPr>
              <w:tabs>
                <w:tab w:val="left" w:pos="0"/>
              </w:tabs>
              <w:rPr>
                <w:b/>
                <w:bCs/>
              </w:rPr>
            </w:pPr>
            <w:r w:rsidRPr="00D16252">
              <w:rPr>
                <w:b/>
              </w:rPr>
              <w:t>CAMPING FEE</w:t>
            </w:r>
            <w:r>
              <w:t xml:space="preserve"> </w:t>
            </w:r>
            <w:r w:rsidRPr="006900A9">
              <w:rPr>
                <w:spacing w:val="-20"/>
              </w:rPr>
              <w:t xml:space="preserve">PER TRUCK/FLOAT </w:t>
            </w:r>
            <w:r>
              <w:rPr>
                <w:spacing w:val="-20"/>
              </w:rPr>
              <w:t>@</w:t>
            </w:r>
            <w:r w:rsidRPr="006900A9">
              <w:rPr>
                <w:spacing w:val="-20"/>
              </w:rPr>
              <w:t xml:space="preserve"> $15.</w:t>
            </w:r>
            <w:proofErr w:type="gramStart"/>
            <w:r w:rsidRPr="006900A9">
              <w:rPr>
                <w:spacing w:val="-20"/>
              </w:rPr>
              <w:t xml:space="preserve">00 </w:t>
            </w:r>
            <w:r>
              <w:rPr>
                <w:spacing w:val="-20"/>
              </w:rPr>
              <w:t xml:space="preserve"> </w:t>
            </w:r>
            <w:r w:rsidR="00A13FFA">
              <w:rPr>
                <w:spacing w:val="-20"/>
              </w:rPr>
              <w:t>/</w:t>
            </w:r>
            <w:proofErr w:type="gramEnd"/>
            <w:r>
              <w:rPr>
                <w:spacing w:val="-20"/>
              </w:rPr>
              <w:t xml:space="preserve"> </w:t>
            </w:r>
            <w:r w:rsidRPr="006900A9">
              <w:rPr>
                <w:spacing w:val="-20"/>
              </w:rPr>
              <w:t>SHOW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988" w14:textId="77777777" w:rsidR="00D16252" w:rsidRDefault="00D16252" w:rsidP="00EF168C">
            <w:pPr>
              <w:tabs>
                <w:tab w:val="left" w:pos="0"/>
              </w:tabs>
              <w:jc w:val="right"/>
              <w:rPr>
                <w:b/>
              </w:rPr>
            </w:pPr>
          </w:p>
          <w:p w14:paraId="093112D8" w14:textId="74747C18" w:rsidR="006704A1" w:rsidRPr="00EF168C" w:rsidRDefault="00EF168C" w:rsidP="00EF168C">
            <w:pPr>
              <w:tabs>
                <w:tab w:val="left" w:pos="0"/>
              </w:tabs>
              <w:jc w:val="right"/>
              <w:rPr>
                <w:b/>
              </w:rPr>
            </w:pPr>
            <w:r w:rsidRPr="00EF168C">
              <w:rPr>
                <w:b/>
              </w:rPr>
              <w:t>TOTAL CAMPING FEES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6AA" w14:textId="77777777" w:rsidR="00D16252" w:rsidRDefault="00D16252">
            <w:pPr>
              <w:tabs>
                <w:tab w:val="left" w:pos="0"/>
              </w:tabs>
            </w:pPr>
          </w:p>
          <w:p w14:paraId="3AAC98A6" w14:textId="5813D723" w:rsidR="006704A1" w:rsidRPr="00D16252" w:rsidRDefault="00FA35BA">
            <w:pPr>
              <w:tabs>
                <w:tab w:val="left" w:pos="0"/>
              </w:tabs>
              <w:rPr>
                <w:b/>
              </w:rPr>
            </w:pPr>
            <w:r w:rsidRPr="00D16252">
              <w:rPr>
                <w:b/>
              </w:rPr>
              <w:t>$</w:t>
            </w:r>
          </w:p>
        </w:tc>
      </w:tr>
      <w:tr w:rsidR="006C7745" w14:paraId="29E73C2B" w14:textId="77777777" w:rsidTr="006704A1">
        <w:trPr>
          <w:trHeight w:val="53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C35" w14:textId="0825BF8C" w:rsidR="006C7745" w:rsidRPr="00D16252" w:rsidRDefault="00D16252" w:rsidP="006C77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6252">
              <w:rPr>
                <w:b/>
                <w:sz w:val="21"/>
                <w:szCs w:val="21"/>
              </w:rPr>
              <w:t>BANK ACCOUNT NUMBER</w:t>
            </w:r>
            <w:r>
              <w:t xml:space="preserve"> </w:t>
            </w:r>
            <w:r w:rsidRPr="00D16252">
              <w:t>prize</w:t>
            </w:r>
            <w:r w:rsidR="00BB5D78" w:rsidRPr="00D16252">
              <w:t xml:space="preserve"> money payment</w:t>
            </w:r>
          </w:p>
          <w:p w14:paraId="24B98E68" w14:textId="769421BE" w:rsidR="00BB5D78" w:rsidRDefault="00BB5D78" w:rsidP="006C7745">
            <w:pPr>
              <w:tabs>
                <w:tab w:val="left" w:pos="0"/>
              </w:tabs>
            </w:pPr>
            <w:r>
              <w:t>PB A&amp;P ASSN GST Number 10-706-653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D5" w14:textId="0C0B3147" w:rsidR="006C7745" w:rsidRPr="00E31BE3" w:rsidRDefault="00D16252" w:rsidP="00BB5D78">
            <w:pPr>
              <w:tabs>
                <w:tab w:val="left" w:pos="0"/>
              </w:tabs>
              <w:rPr>
                <w:b/>
                <w:color w:val="FF0000"/>
              </w:rPr>
            </w:pPr>
            <w:r w:rsidRPr="00E31BE3">
              <w:rPr>
                <w:b/>
                <w:color w:val="FF0000"/>
              </w:rPr>
              <w:softHyphen/>
              <w:t>MUST BE INCLUDED</w:t>
            </w:r>
            <w:r w:rsidR="00BB5D78" w:rsidRPr="00E31BE3">
              <w:rPr>
                <w:b/>
                <w:color w:val="FF0000"/>
              </w:rPr>
              <w:t>:</w:t>
            </w:r>
          </w:p>
          <w:p w14:paraId="70968C28" w14:textId="70BADBF8" w:rsidR="00BB5D78" w:rsidRPr="00BB5D78" w:rsidRDefault="00BB5D78" w:rsidP="00BB5D78">
            <w:pPr>
              <w:tabs>
                <w:tab w:val="left" w:pos="0"/>
              </w:tabs>
              <w:rPr>
                <w:b/>
              </w:rPr>
            </w:pPr>
            <w:r w:rsidRPr="00BB5D78">
              <w:rPr>
                <w:b/>
              </w:rPr>
              <w:t>_  _  /  _  _  _  _</w:t>
            </w:r>
            <w:r w:rsidR="00DA62F6">
              <w:rPr>
                <w:b/>
              </w:rPr>
              <w:t xml:space="preserve">  / _   _   _  _  </w:t>
            </w:r>
            <w:r w:rsidRPr="00BB5D78">
              <w:rPr>
                <w:b/>
              </w:rPr>
              <w:t xml:space="preserve">  _</w:t>
            </w:r>
            <w:r w:rsidR="00DA62F6">
              <w:rPr>
                <w:b/>
              </w:rPr>
              <w:t xml:space="preserve">  </w:t>
            </w:r>
            <w:r w:rsidRPr="00BB5D78">
              <w:rPr>
                <w:b/>
              </w:rPr>
              <w:t xml:space="preserve">  _  _  /  _  _  _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3AB" w14:textId="6ADB593B" w:rsidR="006C7745" w:rsidRDefault="006C7745" w:rsidP="006C7745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GROUND LEVY</w:t>
            </w:r>
            <w:r w:rsidR="00E31BE3">
              <w:rPr>
                <w:b/>
              </w:rPr>
              <w:t xml:space="preserve"> @</w:t>
            </w:r>
            <w:r w:rsidR="00DA62F6">
              <w:rPr>
                <w:b/>
              </w:rPr>
              <w:t xml:space="preserve"> $5</w:t>
            </w:r>
            <w:r w:rsidR="00E31BE3">
              <w:rPr>
                <w:b/>
              </w:rPr>
              <w:t>/</w:t>
            </w:r>
            <w:r w:rsidR="00DA62F6">
              <w:rPr>
                <w:b/>
              </w:rPr>
              <w:t xml:space="preserve"> equine</w:t>
            </w:r>
          </w:p>
          <w:p w14:paraId="5A8BDC3B" w14:textId="4B17A3D0" w:rsidR="006C7745" w:rsidRDefault="006C7745" w:rsidP="006C7745">
            <w:pPr>
              <w:tabs>
                <w:tab w:val="left" w:pos="0"/>
              </w:tabs>
              <w:jc w:val="right"/>
            </w:pPr>
            <w:r w:rsidRPr="00E1576B">
              <w:rPr>
                <w:b/>
              </w:rPr>
              <w:t>CATALOGUE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424" w14:textId="2086C0E9" w:rsidR="006C7745" w:rsidRDefault="006C7745" w:rsidP="006C774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$ </w:t>
            </w:r>
          </w:p>
          <w:p w14:paraId="428CAD75" w14:textId="09D4E08D" w:rsidR="006C7745" w:rsidRDefault="006C7745" w:rsidP="006C7745">
            <w:pPr>
              <w:tabs>
                <w:tab w:val="left" w:pos="0"/>
              </w:tabs>
            </w:pPr>
            <w:r w:rsidRPr="00E1576B">
              <w:rPr>
                <w:b/>
              </w:rPr>
              <w:t>$6.00</w:t>
            </w:r>
          </w:p>
        </w:tc>
      </w:tr>
    </w:tbl>
    <w:p w14:paraId="67FE0EEB" w14:textId="061C1922" w:rsidR="00BB5D78" w:rsidRPr="00D40659" w:rsidRDefault="002D1664" w:rsidP="00F607FA">
      <w:pPr>
        <w:spacing w:line="240" w:lineRule="auto"/>
        <w:ind w:left="-810"/>
        <w:jc w:val="center"/>
        <w:rPr>
          <w:b/>
        </w:rPr>
      </w:pPr>
      <w:r>
        <w:rPr>
          <w:b/>
        </w:rPr>
        <w:t>This is a legal document.  The owner/parent/guardian signing or authorizing the entry</w:t>
      </w:r>
      <w:r w:rsidR="00E6596B">
        <w:rPr>
          <w:b/>
        </w:rPr>
        <w:t>,</w:t>
      </w:r>
      <w:r>
        <w:rPr>
          <w:b/>
        </w:rPr>
        <w:t xml:space="preserve"> must be 18 years or over.</w:t>
      </w:r>
    </w:p>
    <w:p w14:paraId="310A56E4" w14:textId="4345A1BE" w:rsidR="00BC546B" w:rsidRDefault="00BC546B" w:rsidP="00BC546B">
      <w:pPr>
        <w:spacing w:line="240" w:lineRule="auto"/>
        <w:ind w:left="-810"/>
        <w:rPr>
          <w:sz w:val="28"/>
          <w:szCs w:val="28"/>
        </w:rPr>
      </w:pPr>
      <w:r w:rsidRPr="006900A9">
        <w:rPr>
          <w:b/>
          <w:color w:val="FF0000"/>
          <w:sz w:val="28"/>
          <w:szCs w:val="28"/>
        </w:rPr>
        <w:t xml:space="preserve"> SIGNATURE</w:t>
      </w:r>
      <w:r w:rsidR="00BB5D78" w:rsidRPr="006900A9">
        <w:rPr>
          <w:b/>
          <w:color w:val="FF0000"/>
          <w:sz w:val="28"/>
          <w:szCs w:val="28"/>
        </w:rPr>
        <w:t>*:</w:t>
      </w:r>
      <w:r w:rsidR="00BB5D78" w:rsidRPr="006900A9">
        <w:rPr>
          <w:color w:val="FF0000"/>
          <w:sz w:val="28"/>
          <w:szCs w:val="28"/>
        </w:rPr>
        <w:t xml:space="preserve"> </w:t>
      </w:r>
      <w:r w:rsidR="00BB5D78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="00A67641">
        <w:rPr>
          <w:sz w:val="28"/>
          <w:szCs w:val="28"/>
        </w:rPr>
        <w:t>_____</w:t>
      </w:r>
      <w:r>
        <w:tab/>
      </w:r>
      <w:r w:rsidR="00E1576B" w:rsidRPr="006900A9">
        <w:rPr>
          <w:b/>
          <w:color w:val="FF0000"/>
          <w:sz w:val="28"/>
          <w:szCs w:val="28"/>
        </w:rPr>
        <w:t>NAME</w:t>
      </w:r>
      <w:r w:rsidRPr="006900A9">
        <w:rPr>
          <w:b/>
          <w:color w:val="FF0000"/>
          <w:sz w:val="28"/>
          <w:szCs w:val="28"/>
        </w:rPr>
        <w:t>:</w:t>
      </w:r>
      <w:r w:rsidRPr="006900A9">
        <w:rPr>
          <w:color w:val="FF0000"/>
        </w:rPr>
        <w:t xml:space="preserve"> </w:t>
      </w:r>
      <w:r>
        <w:t>_______________________</w:t>
      </w:r>
      <w:r w:rsidR="00D16252">
        <w:t>__________</w:t>
      </w:r>
      <w:r w:rsidR="006900A9">
        <w:t>______________</w:t>
      </w:r>
      <w:r>
        <w:tab/>
      </w:r>
      <w:r>
        <w:tab/>
      </w:r>
      <w:r>
        <w:tab/>
      </w:r>
      <w:r>
        <w:tab/>
      </w:r>
    </w:p>
    <w:p w14:paraId="74B43A0C" w14:textId="2A0B1DF6" w:rsidR="00BC546B" w:rsidRDefault="00BC546B" w:rsidP="00BC54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810"/>
        <w:rPr>
          <w:b/>
          <w:sz w:val="28"/>
          <w:szCs w:val="28"/>
        </w:rPr>
      </w:pPr>
      <w:r>
        <w:tab/>
        <w:t xml:space="preserve">Payment in full must accompany entries or direct credit to 06 0637 0120800 00. Code:  </w:t>
      </w:r>
      <w:r w:rsidR="00F607FA">
        <w:rPr>
          <w:i/>
        </w:rPr>
        <w:t>Equ</w:t>
      </w:r>
      <w:r w:rsidR="00F607FA">
        <w:t xml:space="preserve"> Reference</w:t>
      </w:r>
      <w:r>
        <w:rPr>
          <w:i/>
        </w:rPr>
        <w:t>:  Your Name</w:t>
      </w:r>
      <w:r>
        <w:tab/>
      </w:r>
      <w:r>
        <w:tab/>
      </w: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</w:p>
    <w:p w14:paraId="4123DAAA" w14:textId="49460AE8" w:rsidR="00BC546B" w:rsidRDefault="00BC546B" w:rsidP="00BB5D78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  <w:u w:val="single"/>
        </w:rPr>
        <w:t>*Exhibitor Declaration</w:t>
      </w:r>
      <w:r>
        <w:rPr>
          <w:sz w:val="20"/>
          <w:szCs w:val="20"/>
        </w:rPr>
        <w:t xml:space="preserve">:  Each exhibitor must </w:t>
      </w:r>
      <w:proofErr w:type="gramStart"/>
      <w:r>
        <w:rPr>
          <w:sz w:val="20"/>
          <w:szCs w:val="20"/>
        </w:rPr>
        <w:t>supervise and control their animals at all times</w:t>
      </w:r>
      <w:proofErr w:type="gramEnd"/>
      <w:r>
        <w:rPr>
          <w:sz w:val="20"/>
          <w:szCs w:val="20"/>
        </w:rPr>
        <w:t xml:space="preserve"> and shall be liable for any hazards created or accident or illness or damage   caused by the animal.  By signing this </w:t>
      </w:r>
      <w:r w:rsidR="00E1576B">
        <w:rPr>
          <w:sz w:val="20"/>
          <w:szCs w:val="20"/>
        </w:rPr>
        <w:t>form,</w:t>
      </w:r>
      <w:r>
        <w:rPr>
          <w:sz w:val="20"/>
          <w:szCs w:val="20"/>
        </w:rPr>
        <w:t xml:space="preserve"> I accept the Association’s conditions of entry and I indemnify the Association under the provisions of the Health &amp; Safety in Employment Act 1992 &amp; Health &amp; Safety in Employment Amendment Act 2002.</w:t>
      </w:r>
      <w:r w:rsidR="00E1576B">
        <w:rPr>
          <w:sz w:val="20"/>
          <w:szCs w:val="20"/>
        </w:rPr>
        <w:t xml:space="preserve"> My </w:t>
      </w:r>
      <w:r w:rsidR="00E1576B" w:rsidRPr="00E1576B">
        <w:rPr>
          <w:b/>
          <w:sz w:val="20"/>
          <w:szCs w:val="20"/>
        </w:rPr>
        <w:t>signature</w:t>
      </w:r>
      <w:r w:rsidR="00E1576B">
        <w:rPr>
          <w:sz w:val="20"/>
          <w:szCs w:val="20"/>
        </w:rPr>
        <w:t xml:space="preserve"> hereto (on this entry form</w:t>
      </w:r>
      <w:r w:rsidR="00D16252">
        <w:rPr>
          <w:sz w:val="20"/>
          <w:szCs w:val="20"/>
        </w:rPr>
        <w:t>)</w:t>
      </w:r>
      <w:r w:rsidR="00E1576B">
        <w:rPr>
          <w:sz w:val="20"/>
          <w:szCs w:val="20"/>
        </w:rPr>
        <w:t xml:space="preserve"> and/participation in the competition/s denotes my acceptance of the RAS Forbidden Substance Rules and Regulations and Conditions</w:t>
      </w:r>
      <w:r w:rsidR="0003237C">
        <w:rPr>
          <w:sz w:val="36"/>
          <w:szCs w:val="36"/>
        </w:rPr>
        <w:t>.</w:t>
      </w:r>
      <w:r w:rsidR="009C1A91" w:rsidRPr="006900A9">
        <w:rPr>
          <w:color w:val="FF0000"/>
          <w:sz w:val="36"/>
          <w:szCs w:val="36"/>
        </w:rPr>
        <w:t xml:space="preserve">                                 </w:t>
      </w:r>
      <w:r w:rsidR="00BB5D78" w:rsidRPr="006900A9">
        <w:rPr>
          <w:color w:val="FF0000"/>
          <w:sz w:val="36"/>
          <w:szCs w:val="36"/>
        </w:rPr>
        <w:t xml:space="preserve">           LOOK!!&gt;&gt;</w:t>
      </w:r>
      <w:r w:rsidR="00D16252" w:rsidRPr="006900A9">
        <w:rPr>
          <w:color w:val="FF0000"/>
          <w:sz w:val="36"/>
          <w:szCs w:val="36"/>
        </w:rPr>
        <w:t>&gt; MUST</w:t>
      </w:r>
      <w:r w:rsidR="009C1A91" w:rsidRPr="006900A9">
        <w:rPr>
          <w:color w:val="FF0000"/>
          <w:sz w:val="36"/>
          <w:szCs w:val="36"/>
        </w:rPr>
        <w:t xml:space="preserve"> BE SIGNED!</w:t>
      </w:r>
      <w:r w:rsidR="009C1A91">
        <w:rPr>
          <w:sz w:val="20"/>
          <w:szCs w:val="20"/>
        </w:rPr>
        <w:tab/>
      </w:r>
    </w:p>
    <w:sectPr w:rsidR="00BC546B" w:rsidSect="006C1A94">
      <w:type w:val="continuous"/>
      <w:pgSz w:w="16834" w:h="11904" w:orient="landscape" w:code="9"/>
      <w:pgMar w:top="142" w:right="266" w:bottom="249" w:left="266" w:header="720" w:footer="720" w:gutter="1152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B8A"/>
    <w:multiLevelType w:val="hybridMultilevel"/>
    <w:tmpl w:val="C8E213AA"/>
    <w:lvl w:ilvl="0" w:tplc="FFB2F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6B"/>
    <w:rsid w:val="0003237C"/>
    <w:rsid w:val="00053131"/>
    <w:rsid w:val="000A6D7C"/>
    <w:rsid w:val="0010038B"/>
    <w:rsid w:val="0025161E"/>
    <w:rsid w:val="00251D69"/>
    <w:rsid w:val="002D1664"/>
    <w:rsid w:val="003C2B19"/>
    <w:rsid w:val="003C48C0"/>
    <w:rsid w:val="003D46AD"/>
    <w:rsid w:val="00404CBF"/>
    <w:rsid w:val="00470ECC"/>
    <w:rsid w:val="004A6ADF"/>
    <w:rsid w:val="005127AF"/>
    <w:rsid w:val="00523B80"/>
    <w:rsid w:val="00534888"/>
    <w:rsid w:val="00586AC4"/>
    <w:rsid w:val="006704A1"/>
    <w:rsid w:val="006900A9"/>
    <w:rsid w:val="006C1A94"/>
    <w:rsid w:val="006C7745"/>
    <w:rsid w:val="00731FEC"/>
    <w:rsid w:val="00874F66"/>
    <w:rsid w:val="008C3D94"/>
    <w:rsid w:val="009048D0"/>
    <w:rsid w:val="00947559"/>
    <w:rsid w:val="009A3D60"/>
    <w:rsid w:val="009C1A91"/>
    <w:rsid w:val="00A13FFA"/>
    <w:rsid w:val="00A62FAD"/>
    <w:rsid w:val="00A67641"/>
    <w:rsid w:val="00AE5B23"/>
    <w:rsid w:val="00B16AD1"/>
    <w:rsid w:val="00BB5D78"/>
    <w:rsid w:val="00BC14A6"/>
    <w:rsid w:val="00BC546B"/>
    <w:rsid w:val="00BE5349"/>
    <w:rsid w:val="00C15BB6"/>
    <w:rsid w:val="00D06170"/>
    <w:rsid w:val="00D16252"/>
    <w:rsid w:val="00D40659"/>
    <w:rsid w:val="00DA62F6"/>
    <w:rsid w:val="00E1576B"/>
    <w:rsid w:val="00E31BE3"/>
    <w:rsid w:val="00E6596B"/>
    <w:rsid w:val="00ED5244"/>
    <w:rsid w:val="00EF168C"/>
    <w:rsid w:val="00F5027A"/>
    <w:rsid w:val="00F607FA"/>
    <w:rsid w:val="00F674E9"/>
    <w:rsid w:val="00F87A12"/>
    <w:rsid w:val="00F916FE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F97D"/>
  <w15:docId w15:val="{619FFB0A-11E4-478E-881F-4019301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6B"/>
    <w:pPr>
      <w:ind w:left="720"/>
      <w:contextualSpacing/>
    </w:pPr>
  </w:style>
  <w:style w:type="table" w:styleId="TableGrid">
    <w:name w:val="Table Grid"/>
    <w:basedOn w:val="TableNormal"/>
    <w:uiPriority w:val="59"/>
    <w:rsid w:val="00BC5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77DA-2C0C-47E9-8573-81559937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</dc:creator>
  <cp:lastModifiedBy>Erica McNeil</cp:lastModifiedBy>
  <cp:revision>2</cp:revision>
  <cp:lastPrinted>2015-09-03T23:49:00Z</cp:lastPrinted>
  <dcterms:created xsi:type="dcterms:W3CDTF">2021-08-10T01:34:00Z</dcterms:created>
  <dcterms:modified xsi:type="dcterms:W3CDTF">2021-08-10T01:34:00Z</dcterms:modified>
</cp:coreProperties>
</file>